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E04A"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170C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  <w:lang w:eastAsia="zh-CN"/>
        </w:rPr>
        <w:t>部分</w:t>
      </w: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不合格检验项目小知识</w:t>
      </w:r>
    </w:p>
    <w:p w14:paraId="49AA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</w:p>
    <w:p w14:paraId="59143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一、吡虫啉</w:t>
      </w:r>
    </w:p>
    <w:p w14:paraId="678FD185"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吡虫啉是烟碱类超高效杀虫剂，害虫接触药剂后，中枢神经</w:t>
      </w:r>
    </w:p>
    <w:p w14:paraId="34DD412A">
      <w:pPr>
        <w:numPr>
          <w:ilvl w:val="0"/>
          <w:numId w:val="0"/>
        </w:numPr>
        <w:spacing w:line="600" w:lineRule="exact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正常传导受阻，使其麻痹死亡。一旦食用残留严重超标的果蔬产品，易对人体造成急性、慢性中毒，导致癌症、畸形等危害。吡虫啉超标，原因可能是为快速控制虫害加大用药量，或未遵守采摘间隔期规定，致使上市销售时产品中的药物残留量未降解至标准限量以下。</w:t>
      </w:r>
    </w:p>
    <w:p w14:paraId="5B4F7FD0">
      <w:pPr>
        <w:spacing w:line="590" w:lineRule="exact"/>
        <w:ind w:firstLine="596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1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pacing w:val="-11"/>
          <w:sz w:val="32"/>
          <w:szCs w:val="32"/>
        </w:rPr>
        <w:t>、噻虫胺</w:t>
      </w:r>
    </w:p>
    <w:p w14:paraId="05E3B81D">
      <w:pPr>
        <w:adjustRightInd w:val="0"/>
        <w:snapToGrid w:val="0"/>
        <w:spacing w:line="594" w:lineRule="exact"/>
        <w:ind w:firstLine="596" w:firstLineChars="20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-11"/>
          <w:sz w:val="32"/>
          <w:szCs w:val="32"/>
        </w:rPr>
        <w:t>噻虫胺是新烟碱类中的一种杀虫剂，是一类高效安全、高选择性的新型杀虫剂，对害虫具有胃毒、触杀及内吸活性。少量的残留不会引起人体急性中毒，但长期食用噻虫胺超标的食品，对人体健康可能有一定影响。噻虫胺超标的原因，可能是种植者对农药使用的安全间隔期不了解，从而违规使用或滥用农药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8AC9A8-24C5-41A0-86FD-F1F925BFE1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68F4BC-C389-41B3-ADA7-2B9544BAB65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06BDE38-F2A6-4BF5-B3BD-F30C9204AF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364D335-6EE3-44F3-873F-CA8EA6551ED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 w14:paraId="550DB17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7685E5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A2C1">
    <w:pPr>
      <w:pStyle w:val="6"/>
    </w:pPr>
  </w:p>
  <w:p w14:paraId="228A34D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C76D91"/>
    <w:rsid w:val="04D4291E"/>
    <w:rsid w:val="04EB64FF"/>
    <w:rsid w:val="05164C23"/>
    <w:rsid w:val="07BC60B3"/>
    <w:rsid w:val="07DB4775"/>
    <w:rsid w:val="08F07F5B"/>
    <w:rsid w:val="09C57F9D"/>
    <w:rsid w:val="0AAD14F9"/>
    <w:rsid w:val="0AF5500B"/>
    <w:rsid w:val="0BAB600D"/>
    <w:rsid w:val="0BAF665A"/>
    <w:rsid w:val="0C4E3D58"/>
    <w:rsid w:val="0D316433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9E2C66"/>
    <w:rsid w:val="15B85137"/>
    <w:rsid w:val="16041BA6"/>
    <w:rsid w:val="187854F2"/>
    <w:rsid w:val="18C66F88"/>
    <w:rsid w:val="18E22D46"/>
    <w:rsid w:val="1D231C99"/>
    <w:rsid w:val="1D2A530E"/>
    <w:rsid w:val="1DFF4B09"/>
    <w:rsid w:val="1E8219AC"/>
    <w:rsid w:val="1F0653D6"/>
    <w:rsid w:val="1F6B795B"/>
    <w:rsid w:val="1FA21B42"/>
    <w:rsid w:val="20485A70"/>
    <w:rsid w:val="222114DC"/>
    <w:rsid w:val="243C124F"/>
    <w:rsid w:val="26647BE9"/>
    <w:rsid w:val="27633C24"/>
    <w:rsid w:val="2AC16902"/>
    <w:rsid w:val="2B626CC5"/>
    <w:rsid w:val="2BC379B3"/>
    <w:rsid w:val="2BDB0938"/>
    <w:rsid w:val="2C4A109F"/>
    <w:rsid w:val="2C9024A3"/>
    <w:rsid w:val="2CC55E02"/>
    <w:rsid w:val="2DE7759F"/>
    <w:rsid w:val="2EAF23A5"/>
    <w:rsid w:val="2F0D0E1E"/>
    <w:rsid w:val="2FB35B1D"/>
    <w:rsid w:val="311F0C14"/>
    <w:rsid w:val="31A57A34"/>
    <w:rsid w:val="31E57453"/>
    <w:rsid w:val="32135C95"/>
    <w:rsid w:val="32195D2C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2A96C58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C57B73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D6F0D72"/>
    <w:rsid w:val="5EAB5261"/>
    <w:rsid w:val="5F192639"/>
    <w:rsid w:val="603617D7"/>
    <w:rsid w:val="6074044E"/>
    <w:rsid w:val="60A95113"/>
    <w:rsid w:val="60FD15F7"/>
    <w:rsid w:val="61775AA5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E44B4A"/>
    <w:rsid w:val="6C2E1E33"/>
    <w:rsid w:val="6D3C22F3"/>
    <w:rsid w:val="6D535020"/>
    <w:rsid w:val="6E0005AE"/>
    <w:rsid w:val="6E69475C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7857FE"/>
    <w:rsid w:val="72C56E84"/>
    <w:rsid w:val="737766F5"/>
    <w:rsid w:val="73B76B77"/>
    <w:rsid w:val="74A44FDB"/>
    <w:rsid w:val="75856B41"/>
    <w:rsid w:val="76285DB6"/>
    <w:rsid w:val="77777B42"/>
    <w:rsid w:val="7AE845AB"/>
    <w:rsid w:val="7BD5775B"/>
    <w:rsid w:val="7CCD4AFB"/>
    <w:rsid w:val="7D2423F5"/>
    <w:rsid w:val="7D513B99"/>
    <w:rsid w:val="7D9B2509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3"/>
    <w:next w:val="3"/>
    <w:link w:val="24"/>
    <w:qFormat/>
    <w:uiPriority w:val="0"/>
    <w:rPr>
      <w:b/>
      <w:bCs/>
    </w:rPr>
  </w:style>
  <w:style w:type="paragraph" w:styleId="11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3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0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3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副标题 字符"/>
    <w:basedOn w:val="13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3">
    <w:name w:val="批注文字 字符"/>
    <w:basedOn w:val="13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批注主题 字符"/>
    <w:basedOn w:val="23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666</Words>
  <Characters>667</Characters>
  <Lines>16</Lines>
  <Paragraphs>4</Paragraphs>
  <TotalTime>53</TotalTime>
  <ScaleCrop>false</ScaleCrop>
  <LinksUpToDate>false</LinksUpToDate>
  <CharactersWithSpaces>667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黄跃</cp:lastModifiedBy>
  <cp:lastPrinted>2024-12-10T07:50:00Z</cp:lastPrinted>
  <dcterms:modified xsi:type="dcterms:W3CDTF">2025-02-11T09:45:22Z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665DFCFFE0C14853875C9B62468006AB</vt:lpwstr>
  </property>
</Properties>
</file>